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4AF9" w:rsidRDefault="002C4AF9" w:rsidP="002C4AF9">
      <w:pPr>
        <w:spacing w:line="480" w:lineRule="auto"/>
        <w:ind w:firstLine="720"/>
        <w:rPr>
          <w:rFonts w:ascii="Times New Roman" w:hAnsi="Times New Roman" w:cs="Times New Roman"/>
          <w:sz w:val="24"/>
          <w:szCs w:val="24"/>
        </w:rPr>
      </w:pPr>
      <w:bookmarkStart w:id="0" w:name="_GoBack"/>
      <w:bookmarkEnd w:id="0"/>
    </w:p>
    <w:p w:rsidR="002C4AF9" w:rsidRDefault="002C4AF9" w:rsidP="002C4AF9">
      <w:pPr>
        <w:spacing w:line="480" w:lineRule="auto"/>
        <w:ind w:firstLine="720"/>
        <w:jc w:val="center"/>
        <w:rPr>
          <w:rFonts w:ascii="Times New Roman" w:hAnsi="Times New Roman" w:cs="Times New Roman"/>
          <w:sz w:val="24"/>
          <w:szCs w:val="24"/>
        </w:rPr>
      </w:pPr>
    </w:p>
    <w:p w:rsidR="002C4AF9" w:rsidRDefault="002C4AF9" w:rsidP="002C4AF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Chicago Violence</w:t>
      </w:r>
    </w:p>
    <w:p w:rsidR="002C4AF9" w:rsidRPr="002C4AF9" w:rsidRDefault="002C4AF9" w:rsidP="002C4AF9">
      <w:pPr>
        <w:spacing w:line="480" w:lineRule="auto"/>
        <w:ind w:firstLine="720"/>
        <w:jc w:val="center"/>
        <w:rPr>
          <w:rFonts w:ascii="Times New Roman" w:hAnsi="Times New Roman" w:cs="Times New Roman"/>
          <w:sz w:val="24"/>
          <w:szCs w:val="24"/>
        </w:rPr>
      </w:pPr>
      <w:r w:rsidRPr="002C4AF9">
        <w:rPr>
          <w:rFonts w:ascii="Times New Roman" w:hAnsi="Times New Roman" w:cs="Times New Roman"/>
          <w:sz w:val="24"/>
          <w:szCs w:val="24"/>
        </w:rPr>
        <w:t>Student’s name</w:t>
      </w:r>
    </w:p>
    <w:p w:rsidR="002C4AF9" w:rsidRPr="002C4AF9" w:rsidRDefault="002C4AF9" w:rsidP="002C4AF9">
      <w:pPr>
        <w:spacing w:line="480" w:lineRule="auto"/>
        <w:ind w:firstLine="720"/>
        <w:jc w:val="center"/>
        <w:rPr>
          <w:rFonts w:ascii="Times New Roman" w:hAnsi="Times New Roman" w:cs="Times New Roman"/>
          <w:sz w:val="24"/>
          <w:szCs w:val="24"/>
        </w:rPr>
      </w:pPr>
      <w:r w:rsidRPr="002C4AF9">
        <w:rPr>
          <w:rFonts w:ascii="Times New Roman" w:hAnsi="Times New Roman" w:cs="Times New Roman"/>
          <w:sz w:val="24"/>
          <w:szCs w:val="24"/>
        </w:rPr>
        <w:t>Institutional affiliation</w:t>
      </w:r>
    </w:p>
    <w:p w:rsidR="002C4AF9" w:rsidRPr="002C4AF9" w:rsidRDefault="002C4AF9" w:rsidP="002C4AF9">
      <w:pPr>
        <w:spacing w:line="480" w:lineRule="auto"/>
        <w:ind w:firstLine="720"/>
        <w:jc w:val="center"/>
        <w:rPr>
          <w:rFonts w:ascii="Times New Roman" w:hAnsi="Times New Roman" w:cs="Times New Roman"/>
          <w:sz w:val="24"/>
          <w:szCs w:val="24"/>
        </w:rPr>
      </w:pPr>
      <w:r w:rsidRPr="002C4AF9">
        <w:rPr>
          <w:rFonts w:ascii="Times New Roman" w:hAnsi="Times New Roman" w:cs="Times New Roman"/>
          <w:sz w:val="24"/>
          <w:szCs w:val="24"/>
        </w:rPr>
        <w:t>Course-name</w:t>
      </w:r>
    </w:p>
    <w:p w:rsidR="002C4AF9" w:rsidRPr="002C4AF9" w:rsidRDefault="002C4AF9" w:rsidP="002C4AF9">
      <w:pPr>
        <w:spacing w:line="480" w:lineRule="auto"/>
        <w:ind w:firstLine="720"/>
        <w:jc w:val="center"/>
        <w:rPr>
          <w:rFonts w:ascii="Times New Roman" w:hAnsi="Times New Roman" w:cs="Times New Roman"/>
          <w:sz w:val="24"/>
          <w:szCs w:val="24"/>
        </w:rPr>
      </w:pPr>
      <w:r w:rsidRPr="002C4AF9">
        <w:rPr>
          <w:rFonts w:ascii="Times New Roman" w:hAnsi="Times New Roman" w:cs="Times New Roman"/>
          <w:sz w:val="24"/>
          <w:szCs w:val="24"/>
        </w:rPr>
        <w:t>Course number</w:t>
      </w:r>
    </w:p>
    <w:p w:rsidR="002C4AF9" w:rsidRPr="002C4AF9" w:rsidRDefault="002C4AF9" w:rsidP="002C4AF9">
      <w:pPr>
        <w:spacing w:line="480" w:lineRule="auto"/>
        <w:ind w:firstLine="720"/>
        <w:jc w:val="center"/>
        <w:rPr>
          <w:rFonts w:ascii="Times New Roman" w:hAnsi="Times New Roman" w:cs="Times New Roman"/>
          <w:sz w:val="24"/>
          <w:szCs w:val="24"/>
        </w:rPr>
      </w:pPr>
      <w:r w:rsidRPr="002C4AF9">
        <w:rPr>
          <w:rFonts w:ascii="Times New Roman" w:hAnsi="Times New Roman" w:cs="Times New Roman"/>
          <w:sz w:val="24"/>
          <w:szCs w:val="24"/>
        </w:rPr>
        <w:t>Date of submission</w:t>
      </w:r>
    </w:p>
    <w:p w:rsidR="002C4AF9" w:rsidRDefault="002C4AF9" w:rsidP="002C4AF9">
      <w:pPr>
        <w:spacing w:line="480" w:lineRule="auto"/>
        <w:ind w:firstLine="720"/>
        <w:jc w:val="center"/>
        <w:rPr>
          <w:rFonts w:ascii="Times New Roman" w:hAnsi="Times New Roman" w:cs="Times New Roman"/>
          <w:sz w:val="24"/>
          <w:szCs w:val="24"/>
        </w:rPr>
      </w:pPr>
    </w:p>
    <w:p w:rsidR="002C4AF9" w:rsidRDefault="002C4AF9" w:rsidP="002C4AF9">
      <w:pPr>
        <w:spacing w:line="480" w:lineRule="auto"/>
        <w:ind w:firstLine="720"/>
        <w:rPr>
          <w:rFonts w:ascii="Times New Roman" w:hAnsi="Times New Roman" w:cs="Times New Roman"/>
          <w:sz w:val="24"/>
          <w:szCs w:val="24"/>
        </w:rPr>
      </w:pPr>
    </w:p>
    <w:p w:rsidR="002C4AF9" w:rsidRDefault="002C4AF9" w:rsidP="002C4AF9">
      <w:pPr>
        <w:spacing w:line="480" w:lineRule="auto"/>
        <w:ind w:firstLine="720"/>
        <w:rPr>
          <w:rFonts w:ascii="Times New Roman" w:hAnsi="Times New Roman" w:cs="Times New Roman"/>
          <w:sz w:val="24"/>
          <w:szCs w:val="24"/>
        </w:rPr>
      </w:pPr>
    </w:p>
    <w:p w:rsidR="002C4AF9" w:rsidRDefault="002C4AF9" w:rsidP="002C4AF9">
      <w:pPr>
        <w:spacing w:line="480" w:lineRule="auto"/>
        <w:ind w:firstLine="720"/>
        <w:rPr>
          <w:rFonts w:ascii="Times New Roman" w:hAnsi="Times New Roman" w:cs="Times New Roman"/>
          <w:sz w:val="24"/>
          <w:szCs w:val="24"/>
        </w:rPr>
      </w:pPr>
    </w:p>
    <w:p w:rsidR="002C4AF9" w:rsidRDefault="002C4AF9" w:rsidP="002C4AF9">
      <w:pPr>
        <w:spacing w:line="480" w:lineRule="auto"/>
        <w:ind w:firstLine="720"/>
        <w:rPr>
          <w:rFonts w:ascii="Times New Roman" w:hAnsi="Times New Roman" w:cs="Times New Roman"/>
          <w:sz w:val="24"/>
          <w:szCs w:val="24"/>
        </w:rPr>
      </w:pPr>
    </w:p>
    <w:p w:rsidR="002C4AF9" w:rsidRDefault="002C4AF9" w:rsidP="002C4AF9">
      <w:pPr>
        <w:spacing w:line="480" w:lineRule="auto"/>
        <w:ind w:firstLine="720"/>
        <w:rPr>
          <w:rFonts w:ascii="Times New Roman" w:hAnsi="Times New Roman" w:cs="Times New Roman"/>
          <w:sz w:val="24"/>
          <w:szCs w:val="24"/>
        </w:rPr>
      </w:pPr>
    </w:p>
    <w:p w:rsidR="002C4AF9" w:rsidRDefault="002C4AF9" w:rsidP="002C4AF9">
      <w:pPr>
        <w:spacing w:line="480" w:lineRule="auto"/>
        <w:ind w:firstLine="720"/>
        <w:rPr>
          <w:rFonts w:ascii="Times New Roman" w:hAnsi="Times New Roman" w:cs="Times New Roman"/>
          <w:sz w:val="24"/>
          <w:szCs w:val="24"/>
        </w:rPr>
      </w:pPr>
    </w:p>
    <w:p w:rsidR="002C4AF9" w:rsidRDefault="002C4AF9" w:rsidP="002C4AF9">
      <w:pPr>
        <w:spacing w:line="480" w:lineRule="auto"/>
        <w:rPr>
          <w:rFonts w:ascii="Times New Roman" w:hAnsi="Times New Roman" w:cs="Times New Roman"/>
          <w:sz w:val="24"/>
          <w:szCs w:val="24"/>
        </w:rPr>
      </w:pPr>
    </w:p>
    <w:p w:rsidR="002C4AF9" w:rsidRDefault="002C4AF9" w:rsidP="002C4AF9">
      <w:pPr>
        <w:spacing w:line="480" w:lineRule="auto"/>
        <w:rPr>
          <w:rFonts w:ascii="Times New Roman" w:hAnsi="Times New Roman" w:cs="Times New Roman"/>
          <w:sz w:val="24"/>
          <w:szCs w:val="24"/>
        </w:rPr>
      </w:pPr>
    </w:p>
    <w:p w:rsidR="008B1E29" w:rsidRPr="002C4AF9" w:rsidRDefault="00397D6A" w:rsidP="002C4AF9">
      <w:pPr>
        <w:spacing w:line="480" w:lineRule="auto"/>
        <w:ind w:firstLine="720"/>
        <w:rPr>
          <w:rFonts w:ascii="Times New Roman" w:hAnsi="Times New Roman" w:cs="Times New Roman"/>
          <w:sz w:val="24"/>
          <w:szCs w:val="24"/>
        </w:rPr>
      </w:pPr>
      <w:r w:rsidRPr="002C4AF9">
        <w:rPr>
          <w:rFonts w:ascii="Times New Roman" w:hAnsi="Times New Roman" w:cs="Times New Roman"/>
          <w:sz w:val="24"/>
          <w:szCs w:val="24"/>
        </w:rPr>
        <w:lastRenderedPageBreak/>
        <w:t>High violence cases such as homicide</w:t>
      </w:r>
      <w:r w:rsidR="00B51A86" w:rsidRPr="002C4AF9">
        <w:rPr>
          <w:rFonts w:ascii="Times New Roman" w:hAnsi="Times New Roman" w:cs="Times New Roman"/>
          <w:sz w:val="24"/>
          <w:szCs w:val="24"/>
        </w:rPr>
        <w:t xml:space="preserve"> have become</w:t>
      </w:r>
      <w:r w:rsidRPr="002C4AF9">
        <w:rPr>
          <w:rFonts w:ascii="Times New Roman" w:hAnsi="Times New Roman" w:cs="Times New Roman"/>
          <w:sz w:val="24"/>
          <w:szCs w:val="24"/>
        </w:rPr>
        <w:t xml:space="preserve"> rampant in</w:t>
      </w:r>
      <w:r w:rsidR="00F63D92" w:rsidRPr="002C4AF9">
        <w:rPr>
          <w:rFonts w:ascii="Times New Roman" w:hAnsi="Times New Roman" w:cs="Times New Roman"/>
          <w:sz w:val="24"/>
          <w:szCs w:val="24"/>
        </w:rPr>
        <w:t xml:space="preserve"> the city </w:t>
      </w:r>
      <w:r w:rsidR="002C4AF9" w:rsidRPr="002C4AF9">
        <w:rPr>
          <w:rFonts w:ascii="Times New Roman" w:hAnsi="Times New Roman" w:cs="Times New Roman"/>
          <w:sz w:val="24"/>
          <w:szCs w:val="24"/>
        </w:rPr>
        <w:t>of Chicago</w:t>
      </w:r>
      <w:r w:rsidRPr="002C4AF9">
        <w:rPr>
          <w:rFonts w:ascii="Times New Roman" w:hAnsi="Times New Roman" w:cs="Times New Roman"/>
          <w:sz w:val="24"/>
          <w:szCs w:val="24"/>
        </w:rPr>
        <w:t>.</w:t>
      </w:r>
      <w:r w:rsidR="00527B27" w:rsidRPr="002C4AF9">
        <w:rPr>
          <w:rFonts w:ascii="Times New Roman" w:hAnsi="Times New Roman" w:cs="Times New Roman"/>
          <w:sz w:val="24"/>
          <w:szCs w:val="24"/>
        </w:rPr>
        <w:t xml:space="preserve"> Violet crimes, especially homicide, prove to contain adverse effects mostly to individuals living within the communities where violence has become a dominant thing. Adolescents often tend to be the victims who are often vulnerable to the </w:t>
      </w:r>
      <w:r w:rsidR="00785B36" w:rsidRPr="002C4AF9">
        <w:rPr>
          <w:rFonts w:ascii="Times New Roman" w:hAnsi="Times New Roman" w:cs="Times New Roman"/>
          <w:sz w:val="24"/>
          <w:szCs w:val="24"/>
        </w:rPr>
        <w:t xml:space="preserve">power's impact </w:t>
      </w:r>
      <w:r w:rsidRPr="002C4AF9">
        <w:rPr>
          <w:rFonts w:ascii="Times New Roman" w:hAnsi="Times New Roman" w:cs="Times New Roman"/>
          <w:sz w:val="24"/>
          <w:szCs w:val="24"/>
        </w:rPr>
        <w:t>while striving for a better tom</w:t>
      </w:r>
      <w:r w:rsidR="00527B27" w:rsidRPr="002C4AF9">
        <w:rPr>
          <w:rFonts w:ascii="Times New Roman" w:hAnsi="Times New Roman" w:cs="Times New Roman"/>
          <w:sz w:val="24"/>
          <w:szCs w:val="24"/>
        </w:rPr>
        <w:t>o</w:t>
      </w:r>
      <w:r w:rsidRPr="002C4AF9">
        <w:rPr>
          <w:rFonts w:ascii="Times New Roman" w:hAnsi="Times New Roman" w:cs="Times New Roman"/>
          <w:sz w:val="24"/>
          <w:szCs w:val="24"/>
        </w:rPr>
        <w:t>r</w:t>
      </w:r>
      <w:r w:rsidR="00527B27" w:rsidRPr="002C4AF9">
        <w:rPr>
          <w:rFonts w:ascii="Times New Roman" w:hAnsi="Times New Roman" w:cs="Times New Roman"/>
          <w:sz w:val="24"/>
          <w:szCs w:val="24"/>
        </w:rPr>
        <w:t>r</w:t>
      </w:r>
      <w:r w:rsidRPr="002C4AF9">
        <w:rPr>
          <w:rFonts w:ascii="Times New Roman" w:hAnsi="Times New Roman" w:cs="Times New Roman"/>
          <w:sz w:val="24"/>
          <w:szCs w:val="24"/>
        </w:rPr>
        <w:t>ow</w:t>
      </w:r>
      <w:r w:rsidR="00527B27" w:rsidRPr="002C4AF9">
        <w:rPr>
          <w:rFonts w:ascii="Times New Roman" w:hAnsi="Times New Roman" w:cs="Times New Roman"/>
          <w:sz w:val="24"/>
          <w:szCs w:val="24"/>
        </w:rPr>
        <w:t>.</w:t>
      </w:r>
      <w:r w:rsidRPr="002C4AF9">
        <w:rPr>
          <w:rFonts w:ascii="Times New Roman" w:hAnsi="Times New Roman" w:cs="Times New Roman"/>
          <w:sz w:val="24"/>
          <w:szCs w:val="24"/>
        </w:rPr>
        <w:t xml:space="preserve"> Individuals are unlawfully killing each other</w:t>
      </w:r>
      <w:r w:rsidR="00B51A86" w:rsidRPr="002C4AF9">
        <w:rPr>
          <w:rFonts w:ascii="Times New Roman" w:hAnsi="Times New Roman" w:cs="Times New Roman"/>
          <w:sz w:val="24"/>
          <w:szCs w:val="24"/>
        </w:rPr>
        <w:t xml:space="preserve"> anyhow</w:t>
      </w:r>
      <w:r w:rsidRPr="002C4AF9">
        <w:rPr>
          <w:rFonts w:ascii="Times New Roman" w:hAnsi="Times New Roman" w:cs="Times New Roman"/>
          <w:sz w:val="24"/>
          <w:szCs w:val="24"/>
        </w:rPr>
        <w:t>. To combat this, establishing a police department is crucial in the middle of the Chicago south side.</w:t>
      </w:r>
    </w:p>
    <w:p w:rsidR="00527B27" w:rsidRPr="002C4AF9" w:rsidRDefault="00397D6A" w:rsidP="002C4AF9">
      <w:pPr>
        <w:spacing w:line="480" w:lineRule="auto"/>
        <w:ind w:firstLine="720"/>
        <w:rPr>
          <w:rFonts w:ascii="Times New Roman" w:hAnsi="Times New Roman" w:cs="Times New Roman"/>
          <w:sz w:val="24"/>
          <w:szCs w:val="24"/>
        </w:rPr>
      </w:pPr>
      <w:r w:rsidRPr="002C4AF9">
        <w:rPr>
          <w:rFonts w:ascii="Times New Roman" w:hAnsi="Times New Roman" w:cs="Times New Roman"/>
          <w:sz w:val="24"/>
          <w:szCs w:val="24"/>
        </w:rPr>
        <w:t>To combat the menace, I decided to study the community by pursuing two primary research questions and developing a long-lasting solution.</w:t>
      </w:r>
      <w:r w:rsidR="00B51A86" w:rsidRPr="002C4AF9">
        <w:rPr>
          <w:rFonts w:ascii="Times New Roman" w:hAnsi="Times New Roman" w:cs="Times New Roman"/>
          <w:sz w:val="24"/>
          <w:szCs w:val="24"/>
        </w:rPr>
        <w:t xml:space="preserve"> My research questions in </w:t>
      </w:r>
      <w:r w:rsidRPr="002C4AF9">
        <w:rPr>
          <w:rFonts w:ascii="Times New Roman" w:hAnsi="Times New Roman" w:cs="Times New Roman"/>
          <w:sz w:val="24"/>
          <w:szCs w:val="24"/>
        </w:rPr>
        <w:t>this situation are: who are the most likely victims of the communal violence</w:t>
      </w:r>
      <w:r w:rsidR="008B1E29" w:rsidRPr="002C4AF9">
        <w:rPr>
          <w:rFonts w:ascii="Times New Roman" w:hAnsi="Times New Roman" w:cs="Times New Roman"/>
          <w:sz w:val="24"/>
          <w:szCs w:val="24"/>
        </w:rPr>
        <w:t xml:space="preserve"> in Chicago</w:t>
      </w:r>
      <w:r w:rsidRPr="002C4AF9">
        <w:rPr>
          <w:rFonts w:ascii="Times New Roman" w:hAnsi="Times New Roman" w:cs="Times New Roman"/>
          <w:sz w:val="24"/>
          <w:szCs w:val="24"/>
        </w:rPr>
        <w:t>?</w:t>
      </w:r>
      <w:r w:rsidR="00B51A86" w:rsidRPr="002C4AF9">
        <w:rPr>
          <w:rFonts w:ascii="Times New Roman" w:hAnsi="Times New Roman" w:cs="Times New Roman"/>
          <w:sz w:val="24"/>
          <w:szCs w:val="24"/>
        </w:rPr>
        <w:t xml:space="preserve"> What mitigates</w:t>
      </w:r>
      <w:r w:rsidRPr="002C4AF9">
        <w:rPr>
          <w:rFonts w:ascii="Times New Roman" w:hAnsi="Times New Roman" w:cs="Times New Roman"/>
          <w:sz w:val="24"/>
          <w:szCs w:val="24"/>
        </w:rPr>
        <w:t xml:space="preserve"> community violence</w:t>
      </w:r>
      <w:r w:rsidR="008B1E29" w:rsidRPr="002C4AF9">
        <w:rPr>
          <w:rFonts w:ascii="Times New Roman" w:hAnsi="Times New Roman" w:cs="Times New Roman"/>
          <w:sz w:val="24"/>
          <w:szCs w:val="24"/>
        </w:rPr>
        <w:t xml:space="preserve"> in Chicago</w:t>
      </w:r>
      <w:r w:rsidR="00B51A86" w:rsidRPr="002C4AF9">
        <w:rPr>
          <w:rFonts w:ascii="Times New Roman" w:hAnsi="Times New Roman" w:cs="Times New Roman"/>
          <w:sz w:val="24"/>
          <w:szCs w:val="24"/>
        </w:rPr>
        <w:t xml:space="preserve">? </w:t>
      </w:r>
      <w:r w:rsidR="00790DFB" w:rsidRPr="002C4AF9">
        <w:rPr>
          <w:rFonts w:ascii="Times New Roman" w:hAnsi="Times New Roman" w:cs="Times New Roman"/>
          <w:sz w:val="24"/>
          <w:szCs w:val="24"/>
        </w:rPr>
        <w:t>In this case, adolescents are the primary violence victims on the southern side of Chicago.</w:t>
      </w:r>
      <w:r w:rsidR="008B1E29" w:rsidRPr="002C4AF9">
        <w:rPr>
          <w:rFonts w:ascii="Times New Roman" w:hAnsi="Times New Roman" w:cs="Times New Roman"/>
          <w:sz w:val="24"/>
          <w:szCs w:val="24"/>
        </w:rPr>
        <w:t xml:space="preserve"> Having the information, I will be able to determine why they are the primary victims and what contributes to the situation. This will assist me in addressing the specific problem and their possible solutions that would be long-lasting. </w:t>
      </w:r>
      <w:r w:rsidR="00B51A86" w:rsidRPr="002C4AF9">
        <w:rPr>
          <w:rFonts w:ascii="Times New Roman" w:hAnsi="Times New Roman" w:cs="Times New Roman"/>
          <w:sz w:val="24"/>
          <w:szCs w:val="24"/>
        </w:rPr>
        <w:t xml:space="preserve">Answers </w:t>
      </w:r>
      <w:r w:rsidR="0064180A" w:rsidRPr="002C4AF9">
        <w:rPr>
          <w:rFonts w:ascii="Times New Roman" w:hAnsi="Times New Roman" w:cs="Times New Roman"/>
          <w:sz w:val="24"/>
          <w:szCs w:val="24"/>
        </w:rPr>
        <w:t>to the two research</w:t>
      </w:r>
      <w:r w:rsidR="00B51A86" w:rsidRPr="002C4AF9">
        <w:rPr>
          <w:rFonts w:ascii="Times New Roman" w:hAnsi="Times New Roman" w:cs="Times New Roman"/>
          <w:sz w:val="24"/>
          <w:szCs w:val="24"/>
        </w:rPr>
        <w:t xml:space="preserve"> questions will create a better understandin</w:t>
      </w:r>
      <w:r w:rsidR="0064180A" w:rsidRPr="002C4AF9">
        <w:rPr>
          <w:rFonts w:ascii="Times New Roman" w:hAnsi="Times New Roman" w:cs="Times New Roman"/>
          <w:sz w:val="24"/>
          <w:szCs w:val="24"/>
        </w:rPr>
        <w:t>g of violence basing on the current happenings in most cities. This will provide well-laid structures of violence management.</w:t>
      </w:r>
    </w:p>
    <w:p w:rsidR="002C002D" w:rsidRPr="002C4AF9" w:rsidRDefault="00397D6A" w:rsidP="002C4AF9">
      <w:pPr>
        <w:spacing w:line="480" w:lineRule="auto"/>
        <w:ind w:firstLine="720"/>
        <w:rPr>
          <w:rFonts w:ascii="Times New Roman" w:hAnsi="Times New Roman" w:cs="Times New Roman"/>
          <w:sz w:val="24"/>
          <w:szCs w:val="24"/>
        </w:rPr>
      </w:pPr>
      <w:r w:rsidRPr="002C4AF9">
        <w:rPr>
          <w:rFonts w:ascii="Times New Roman" w:hAnsi="Times New Roman" w:cs="Times New Roman"/>
          <w:sz w:val="24"/>
          <w:szCs w:val="24"/>
        </w:rPr>
        <w:t xml:space="preserve"> </w:t>
      </w:r>
      <w:r w:rsidR="00527B27" w:rsidRPr="002C4AF9">
        <w:rPr>
          <w:rFonts w:ascii="Times New Roman" w:hAnsi="Times New Roman" w:cs="Times New Roman"/>
          <w:sz w:val="24"/>
          <w:szCs w:val="24"/>
        </w:rPr>
        <w:t>In my research, I would prefer conducting deductive research rather than inductive research. This is because deductive research will allow me to apply the violence theories in Chicago community violence. The approaches will help determine the most likely victims of the power, which will help in choosing the best strategy to apply to protect the victims</w:t>
      </w:r>
      <w:r w:rsidR="008B1E29" w:rsidRPr="002C4AF9">
        <w:rPr>
          <w:rFonts w:ascii="Times New Roman" w:hAnsi="Times New Roman" w:cs="Times New Roman"/>
          <w:sz w:val="24"/>
          <w:szCs w:val="24"/>
        </w:rPr>
        <w:t xml:space="preserve"> or modify the situation</w:t>
      </w:r>
      <w:r w:rsidR="00527B27" w:rsidRPr="002C4AF9">
        <w:rPr>
          <w:rFonts w:ascii="Times New Roman" w:hAnsi="Times New Roman" w:cs="Times New Roman"/>
          <w:sz w:val="24"/>
          <w:szCs w:val="24"/>
        </w:rPr>
        <w:t xml:space="preserve">. Having understood </w:t>
      </w:r>
      <w:r w:rsidR="00F63D92" w:rsidRPr="002C4AF9">
        <w:rPr>
          <w:rFonts w:ascii="Times New Roman" w:hAnsi="Times New Roman" w:cs="Times New Roman"/>
          <w:sz w:val="24"/>
          <w:szCs w:val="24"/>
        </w:rPr>
        <w:t>the significant victims of community violence, I will determine the influences or what mitigates the solution by applying the theories to this situation, which is possible through the deductive design.</w:t>
      </w:r>
    </w:p>
    <w:p w:rsidR="00790DFB" w:rsidRPr="002C4AF9" w:rsidRDefault="00397D6A" w:rsidP="002C4AF9">
      <w:pPr>
        <w:spacing w:line="480" w:lineRule="auto"/>
        <w:ind w:firstLine="720"/>
        <w:rPr>
          <w:rFonts w:ascii="Times New Roman" w:hAnsi="Times New Roman" w:cs="Times New Roman"/>
          <w:sz w:val="24"/>
          <w:szCs w:val="24"/>
        </w:rPr>
      </w:pPr>
      <w:r w:rsidRPr="002C4AF9">
        <w:rPr>
          <w:rFonts w:ascii="Times New Roman" w:hAnsi="Times New Roman" w:cs="Times New Roman"/>
          <w:sz w:val="24"/>
          <w:szCs w:val="24"/>
        </w:rPr>
        <w:lastRenderedPageBreak/>
        <w:t>Secondly, my research questions would be based on longitudinal design. The longitudinal design will assist in the same sample of people over the time of research. Continuous research flow on the same sample is likely to yield the intended results rather than engaging a new representative on every occasion. Understanding the community violence contributors will help identify the possible offenders and, therefore, take the necessary actions and the structural forces for the modification of t</w:t>
      </w:r>
      <w:r w:rsidR="008B1E29" w:rsidRPr="002C4AF9">
        <w:rPr>
          <w:rFonts w:ascii="Times New Roman" w:hAnsi="Times New Roman" w:cs="Times New Roman"/>
          <w:sz w:val="24"/>
          <w:szCs w:val="24"/>
        </w:rPr>
        <w:t>he behavior</w:t>
      </w:r>
      <w:r w:rsidR="00785B36" w:rsidRPr="002C4AF9">
        <w:rPr>
          <w:rFonts w:ascii="Times New Roman" w:hAnsi="Times New Roman" w:cs="Times New Roman"/>
          <w:sz w:val="24"/>
          <w:szCs w:val="24"/>
        </w:rPr>
        <w:t xml:space="preserve"> and lower the homicide rates</w:t>
      </w:r>
      <w:r w:rsidR="008B1E29" w:rsidRPr="002C4AF9">
        <w:rPr>
          <w:rFonts w:ascii="Times New Roman" w:hAnsi="Times New Roman" w:cs="Times New Roman"/>
          <w:sz w:val="24"/>
          <w:szCs w:val="24"/>
        </w:rPr>
        <w:t>.</w:t>
      </w:r>
    </w:p>
    <w:p w:rsidR="00785B36" w:rsidRPr="002C4AF9" w:rsidRDefault="00397D6A" w:rsidP="002C4AF9">
      <w:pPr>
        <w:spacing w:line="480" w:lineRule="auto"/>
        <w:ind w:firstLine="720"/>
        <w:rPr>
          <w:rFonts w:ascii="Times New Roman" w:hAnsi="Times New Roman" w:cs="Times New Roman"/>
          <w:sz w:val="24"/>
          <w:szCs w:val="24"/>
        </w:rPr>
      </w:pPr>
      <w:r w:rsidRPr="002C4AF9">
        <w:rPr>
          <w:rFonts w:ascii="Times New Roman" w:hAnsi="Times New Roman" w:cs="Times New Roman"/>
          <w:sz w:val="24"/>
          <w:szCs w:val="24"/>
        </w:rPr>
        <w:t xml:space="preserve">The sociological lens gives an opportunity for complex and critical thinking and analysis of the situation through which the problem is well researched either through the inductive or deductive and cross-sectional design depending on the research's objective. Once the evaluation provides the social answers to the question, the necessary actions are taken. </w:t>
      </w:r>
    </w:p>
    <w:p w:rsidR="008B1E29" w:rsidRPr="002C4AF9" w:rsidRDefault="008B1E29" w:rsidP="002C4AF9">
      <w:pPr>
        <w:spacing w:line="480" w:lineRule="auto"/>
        <w:rPr>
          <w:rFonts w:ascii="Times New Roman" w:hAnsi="Times New Roman" w:cs="Times New Roman"/>
          <w:sz w:val="24"/>
          <w:szCs w:val="24"/>
        </w:rPr>
      </w:pPr>
    </w:p>
    <w:sectPr w:rsidR="008B1E29" w:rsidRPr="002C4AF9" w:rsidSect="002C4A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4C12" w:rsidRDefault="00C64C12" w:rsidP="002C4AF9">
      <w:pPr>
        <w:spacing w:after="0" w:line="240" w:lineRule="auto"/>
      </w:pPr>
      <w:r>
        <w:separator/>
      </w:r>
    </w:p>
  </w:endnote>
  <w:endnote w:type="continuationSeparator" w:id="0">
    <w:p w:rsidR="00C64C12" w:rsidRDefault="00C64C12" w:rsidP="002C4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4C12" w:rsidRDefault="00C64C12" w:rsidP="002C4AF9">
      <w:pPr>
        <w:spacing w:after="0" w:line="240" w:lineRule="auto"/>
      </w:pPr>
      <w:r>
        <w:separator/>
      </w:r>
    </w:p>
  </w:footnote>
  <w:footnote w:type="continuationSeparator" w:id="0">
    <w:p w:rsidR="00C64C12" w:rsidRDefault="00C64C12" w:rsidP="002C4A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8508530"/>
      <w:docPartObj>
        <w:docPartGallery w:val="Page Numbers (Top of Page)"/>
        <w:docPartUnique/>
      </w:docPartObj>
    </w:sdtPr>
    <w:sdtEndPr>
      <w:rPr>
        <w:noProof/>
      </w:rPr>
    </w:sdtEndPr>
    <w:sdtContent>
      <w:p w:rsidR="002C4AF9" w:rsidRDefault="002C4AF9">
        <w:pPr>
          <w:pStyle w:val="Header"/>
          <w:jc w:val="right"/>
        </w:pPr>
        <w:r>
          <w:fldChar w:fldCharType="begin"/>
        </w:r>
        <w:r>
          <w:instrText xml:space="preserve"> PAGE   \* MERGEFORMAT </w:instrText>
        </w:r>
        <w:r>
          <w:fldChar w:fldCharType="separate"/>
        </w:r>
        <w:r w:rsidR="00BB2332">
          <w:rPr>
            <w:noProof/>
          </w:rPr>
          <w:t>3</w:t>
        </w:r>
        <w:r>
          <w:rPr>
            <w:noProof/>
          </w:rPr>
          <w:fldChar w:fldCharType="end"/>
        </w:r>
      </w:p>
    </w:sdtContent>
  </w:sdt>
  <w:p w:rsidR="002C4AF9" w:rsidRDefault="002C4AF9">
    <w:pPr>
      <w:pStyle w:val="Header"/>
    </w:pPr>
    <w:r>
      <w:t>CHICAGO VIOLENCE.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7618728"/>
      <w:docPartObj>
        <w:docPartGallery w:val="Page Numbers (Top of Page)"/>
        <w:docPartUnique/>
      </w:docPartObj>
    </w:sdtPr>
    <w:sdtEndPr>
      <w:rPr>
        <w:noProof/>
      </w:rPr>
    </w:sdtEndPr>
    <w:sdtContent>
      <w:p w:rsidR="002C4AF9" w:rsidRDefault="002C4AF9">
        <w:pPr>
          <w:pStyle w:val="Header"/>
          <w:jc w:val="right"/>
        </w:pPr>
        <w:r>
          <w:fldChar w:fldCharType="begin"/>
        </w:r>
        <w:r>
          <w:instrText xml:space="preserve"> PAGE   \* MERGEFORMAT </w:instrText>
        </w:r>
        <w:r>
          <w:fldChar w:fldCharType="separate"/>
        </w:r>
        <w:r w:rsidR="00BB2332">
          <w:rPr>
            <w:noProof/>
          </w:rPr>
          <w:t>1</w:t>
        </w:r>
        <w:r>
          <w:rPr>
            <w:noProof/>
          </w:rPr>
          <w:fldChar w:fldCharType="end"/>
        </w:r>
      </w:p>
    </w:sdtContent>
  </w:sdt>
  <w:p w:rsidR="002C4AF9" w:rsidRDefault="002C4AF9">
    <w:pPr>
      <w:pStyle w:val="Header"/>
    </w:pPr>
    <w:r>
      <w:t>Running Head: CHICAGO VIOLENCE.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4EC"/>
    <w:rsid w:val="002C002D"/>
    <w:rsid w:val="002C4AF9"/>
    <w:rsid w:val="00397D6A"/>
    <w:rsid w:val="00527B27"/>
    <w:rsid w:val="005A46C9"/>
    <w:rsid w:val="005A64B2"/>
    <w:rsid w:val="005E20A7"/>
    <w:rsid w:val="0064180A"/>
    <w:rsid w:val="00785B36"/>
    <w:rsid w:val="00790DFB"/>
    <w:rsid w:val="008B1E29"/>
    <w:rsid w:val="00A354EC"/>
    <w:rsid w:val="00B51A86"/>
    <w:rsid w:val="00BB2332"/>
    <w:rsid w:val="00C64C12"/>
    <w:rsid w:val="00F63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627B3A-91D7-479D-9056-1395D3FA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A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AF9"/>
  </w:style>
  <w:style w:type="paragraph" w:styleId="Footer">
    <w:name w:val="footer"/>
    <w:basedOn w:val="Normal"/>
    <w:link w:val="FooterChar"/>
    <w:uiPriority w:val="99"/>
    <w:unhideWhenUsed/>
    <w:rsid w:val="002C4A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2020-09-21T01:10:00Z</dcterms:created>
  <dcterms:modified xsi:type="dcterms:W3CDTF">2020-09-21T01:10:00Z</dcterms:modified>
</cp:coreProperties>
</file>